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1F" w:rsidRPr="009C001F" w:rsidRDefault="000E0A44" w:rsidP="009C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1F">
        <w:rPr>
          <w:rFonts w:ascii="Times New Roman" w:hAnsi="Times New Roman" w:cs="Times New Roman"/>
          <w:b/>
          <w:sz w:val="28"/>
          <w:szCs w:val="28"/>
          <w:lang w:val="uk-UA"/>
        </w:rPr>
        <w:t>Перелік гарантій</w:t>
      </w:r>
      <w:r w:rsidR="00DF5520" w:rsidRPr="009C0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преференцій для молодих</w:t>
      </w:r>
      <w:r w:rsidRPr="009C0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</w:t>
      </w:r>
      <w:r w:rsidR="00DF5520" w:rsidRPr="009C001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4C7BB5" w:rsidRPr="009C001F" w:rsidRDefault="00DF5520" w:rsidP="009C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="000E0A44" w:rsidRPr="009C0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Pr="009C001F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="000E0A44" w:rsidRPr="009C0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01F" w:rsidRPr="009C001F">
        <w:rPr>
          <w:rFonts w:ascii="Times New Roman" w:hAnsi="Times New Roman" w:cs="Times New Roman"/>
          <w:b/>
          <w:sz w:val="28"/>
          <w:szCs w:val="28"/>
          <w:lang w:val="uk-UA"/>
        </w:rPr>
        <w:t>галузі</w:t>
      </w:r>
    </w:p>
    <w:tbl>
      <w:tblPr>
        <w:tblStyle w:val="a3"/>
        <w:tblW w:w="10633" w:type="dxa"/>
        <w:tblInd w:w="-34" w:type="dxa"/>
        <w:tblLayout w:type="fixed"/>
        <w:tblLook w:val="04A0"/>
      </w:tblPr>
      <w:tblGrid>
        <w:gridCol w:w="568"/>
        <w:gridCol w:w="8789"/>
        <w:gridCol w:w="1276"/>
      </w:tblGrid>
      <w:tr w:rsidR="00D32698" w:rsidRPr="009C001F" w:rsidTr="009C001F">
        <w:tc>
          <w:tcPr>
            <w:tcW w:w="568" w:type="dxa"/>
            <w:vAlign w:val="center"/>
          </w:tcPr>
          <w:p w:rsidR="00D32698" w:rsidRPr="009C001F" w:rsidRDefault="00D32698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89" w:type="dxa"/>
            <w:vAlign w:val="center"/>
          </w:tcPr>
          <w:p w:rsidR="00D32698" w:rsidRPr="009C001F" w:rsidRDefault="00D32698" w:rsidP="009C0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гарантії</w:t>
            </w:r>
          </w:p>
        </w:tc>
        <w:tc>
          <w:tcPr>
            <w:tcW w:w="1276" w:type="dxa"/>
            <w:vAlign w:val="center"/>
          </w:tcPr>
          <w:p w:rsidR="00D32698" w:rsidRPr="009C001F" w:rsidRDefault="00D32698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32698" w:rsidRPr="009C001F" w:rsidTr="009C001F">
        <w:trPr>
          <w:trHeight w:val="946"/>
        </w:trPr>
        <w:tc>
          <w:tcPr>
            <w:tcW w:w="568" w:type="dxa"/>
          </w:tcPr>
          <w:p w:rsidR="00D32698" w:rsidRPr="009C001F" w:rsidRDefault="002D0BB7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2D0BB7" w:rsidRPr="009C001F" w:rsidRDefault="00D438F7" w:rsidP="00D438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заходи для забезпечення молоді (до 35 років)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першим робочим місцем 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підприємстві.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додаткових робочих місць для молоді.</w:t>
            </w:r>
          </w:p>
        </w:tc>
        <w:tc>
          <w:tcPr>
            <w:tcW w:w="1276" w:type="dxa"/>
          </w:tcPr>
          <w:p w:rsidR="00D32698" w:rsidRPr="009C001F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698" w:rsidRPr="009C001F" w:rsidTr="009C001F">
        <w:tc>
          <w:tcPr>
            <w:tcW w:w="568" w:type="dxa"/>
          </w:tcPr>
          <w:p w:rsidR="00D32698" w:rsidRPr="009C001F" w:rsidRDefault="002D0BB7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32698" w:rsidRPr="009C001F" w:rsidRDefault="002D0BB7" w:rsidP="00D43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8F7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Закріплення наставників за молодими працівниками.</w:t>
            </w:r>
          </w:p>
        </w:tc>
        <w:tc>
          <w:tcPr>
            <w:tcW w:w="1276" w:type="dxa"/>
          </w:tcPr>
          <w:p w:rsidR="00D32698" w:rsidRPr="009C001F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098E" w:rsidRPr="009C001F" w:rsidTr="009C001F">
        <w:tc>
          <w:tcPr>
            <w:tcW w:w="568" w:type="dxa"/>
          </w:tcPr>
          <w:p w:rsidR="001C098E" w:rsidRPr="009C001F" w:rsidRDefault="001C098E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1C098E" w:rsidRPr="009C001F" w:rsidRDefault="00D438F7" w:rsidP="00D438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здійснювати роботу з вищими навчвльними закладами для комплектування підрозділів підприємства молодими фахівцями.</w:t>
            </w:r>
          </w:p>
        </w:tc>
        <w:tc>
          <w:tcPr>
            <w:tcW w:w="1276" w:type="dxa"/>
          </w:tcPr>
          <w:p w:rsidR="001C098E" w:rsidRPr="009C001F" w:rsidRDefault="001C0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698" w:rsidRPr="009C001F" w:rsidTr="009C001F">
        <w:tc>
          <w:tcPr>
            <w:tcW w:w="568" w:type="dxa"/>
          </w:tcPr>
          <w:p w:rsidR="00D32698" w:rsidRPr="009C001F" w:rsidRDefault="00D438F7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32698" w:rsidRPr="009C001F" w:rsidRDefault="00D438F7" w:rsidP="00183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обов'язкове залучення до виробничої практики учнів профтехучилищ м. Києва</w:t>
            </w:r>
            <w:r w:rsidR="001839AF"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Запоріжжя, м. Харкова необхідних підприємству спеціальностей з метою їх працевлаштування на підприємство.</w:t>
            </w:r>
          </w:p>
        </w:tc>
        <w:tc>
          <w:tcPr>
            <w:tcW w:w="1276" w:type="dxa"/>
          </w:tcPr>
          <w:p w:rsidR="00D32698" w:rsidRPr="009C001F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698" w:rsidRPr="009C001F" w:rsidTr="009C001F">
        <w:tc>
          <w:tcPr>
            <w:tcW w:w="568" w:type="dxa"/>
          </w:tcPr>
          <w:p w:rsidR="00D32698" w:rsidRPr="009C001F" w:rsidRDefault="00D438F7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438F7" w:rsidRPr="009C001F" w:rsidRDefault="00D438F7" w:rsidP="00D438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Нагороджувати дипломами та грошовими преміями за 1 місце в т.ч. наставників за участь у конкурсах на:</w:t>
            </w:r>
          </w:p>
          <w:p w:rsidR="00D438F7" w:rsidRPr="009C001F" w:rsidRDefault="00D438F7" w:rsidP="00D438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"Кращий по професії"</w:t>
            </w:r>
            <w:r w:rsidR="00B03601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D32698" w:rsidRPr="009C001F" w:rsidRDefault="00D438F7" w:rsidP="009C0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"Кращий молодий майстер" - у р</w:t>
            </w:r>
            <w:r w:rsidR="009C001F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озмір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600,0 грн.</w:t>
            </w:r>
          </w:p>
        </w:tc>
        <w:tc>
          <w:tcPr>
            <w:tcW w:w="1276" w:type="dxa"/>
          </w:tcPr>
          <w:p w:rsidR="00D32698" w:rsidRPr="009C001F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698" w:rsidRPr="009C001F" w:rsidTr="009C001F">
        <w:tc>
          <w:tcPr>
            <w:tcW w:w="568" w:type="dxa"/>
          </w:tcPr>
          <w:p w:rsidR="00D32698" w:rsidRPr="009C001F" w:rsidRDefault="00B03601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32698" w:rsidRPr="009C001F" w:rsidRDefault="00D438F7" w:rsidP="00B03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 фінансовій можливості щомісячно надавати виплату за </w:t>
            </w:r>
            <w:r w:rsidR="009C001F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оренду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житла. </w:t>
            </w:r>
          </w:p>
        </w:tc>
        <w:tc>
          <w:tcPr>
            <w:tcW w:w="1276" w:type="dxa"/>
          </w:tcPr>
          <w:p w:rsidR="00D32698" w:rsidRPr="009C001F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698" w:rsidRPr="009C001F" w:rsidTr="009C001F">
        <w:tc>
          <w:tcPr>
            <w:tcW w:w="568" w:type="dxa"/>
          </w:tcPr>
          <w:p w:rsidR="00D32698" w:rsidRPr="009C001F" w:rsidRDefault="00B03601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D438F7" w:rsidRPr="009C001F" w:rsidRDefault="00D438F7" w:rsidP="00D438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зв'язку із вступом </w:t>
            </w:r>
            <w:r w:rsidR="009C001F"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двох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молодий працівників перший раз у законний шлюб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438F7" w:rsidRPr="009C001F" w:rsidRDefault="00D438F7" w:rsidP="00D438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які відпрацювали на підприємстві не менше 1 року надавати заохочувальну виплату 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 розмірі 3-х мінімальних зарплат 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кожному.</w:t>
            </w:r>
          </w:p>
          <w:p w:rsidR="00D438F7" w:rsidRPr="009C001F" w:rsidRDefault="00D438F7" w:rsidP="00D438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одноразову допомогу на суму 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3000,0 грн.</w:t>
            </w:r>
          </w:p>
          <w:p w:rsidR="00D438F7" w:rsidRPr="009C001F" w:rsidRDefault="00D438F7" w:rsidP="00D438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одноразову допомогу на суму 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2000,0 грн.</w:t>
            </w:r>
          </w:p>
          <w:p w:rsidR="00BC6734" w:rsidRPr="009C001F" w:rsidRDefault="00D438F7" w:rsidP="00E803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наявності коштів надавати фінансову допомогу (згідно заяви працівника, поданої не пізніше місяця з дня укладення шлюбу).</w:t>
            </w:r>
          </w:p>
        </w:tc>
        <w:tc>
          <w:tcPr>
            <w:tcW w:w="1276" w:type="dxa"/>
          </w:tcPr>
          <w:p w:rsidR="00D32698" w:rsidRPr="009C001F" w:rsidRDefault="00D326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734" w:rsidRPr="009C001F" w:rsidTr="009C001F">
        <w:tc>
          <w:tcPr>
            <w:tcW w:w="568" w:type="dxa"/>
          </w:tcPr>
          <w:p w:rsidR="00BC6734" w:rsidRPr="009C001F" w:rsidRDefault="00E803D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BC6734" w:rsidRPr="009C001F" w:rsidRDefault="00D438F7" w:rsidP="00E803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Виробничим робітникам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віці 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25 років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 фінансовій можливості, виплачувати 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доплату за харчування 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кожний робочий день на пртязі 6 місяців - </w:t>
            </w:r>
            <w:r w:rsidRPr="009C00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10,0 грн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BC6734" w:rsidRPr="009C001F" w:rsidRDefault="00BC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734" w:rsidRPr="009C001F" w:rsidTr="009C001F">
        <w:tc>
          <w:tcPr>
            <w:tcW w:w="568" w:type="dxa"/>
          </w:tcPr>
          <w:p w:rsidR="00BC6734" w:rsidRPr="009C001F" w:rsidRDefault="00E803D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BC6734" w:rsidRPr="009C001F" w:rsidRDefault="00D438F7" w:rsidP="00E803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фінансовій можливості 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учням-практикантам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проходять виробничу практику на підприємстві виплачувати на харчування не більше 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,0 грн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BC6734" w:rsidRPr="009C001F" w:rsidRDefault="00BC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734" w:rsidRPr="009C001F" w:rsidTr="009C001F">
        <w:tc>
          <w:tcPr>
            <w:tcW w:w="568" w:type="dxa"/>
          </w:tcPr>
          <w:p w:rsidR="00BC6734" w:rsidRPr="009C001F" w:rsidRDefault="001C098E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03D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789" w:type="dxa"/>
          </w:tcPr>
          <w:p w:rsidR="00BC6734" w:rsidRPr="009C001F" w:rsidRDefault="0093426D" w:rsidP="00E803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 фінансовій можливості провод</w:t>
            </w:r>
            <w:r w:rsidR="00E803DD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ти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часткову доплату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вартості екскурсійних поїздок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молоді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підприємства.</w:t>
            </w:r>
          </w:p>
        </w:tc>
        <w:tc>
          <w:tcPr>
            <w:tcW w:w="1276" w:type="dxa"/>
          </w:tcPr>
          <w:p w:rsidR="00BC6734" w:rsidRPr="009C001F" w:rsidRDefault="00BC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734" w:rsidRPr="009C001F" w:rsidTr="009C001F">
        <w:tc>
          <w:tcPr>
            <w:tcW w:w="568" w:type="dxa"/>
          </w:tcPr>
          <w:p w:rsidR="00BC6734" w:rsidRPr="009C001F" w:rsidRDefault="00B851DB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03D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B851DB" w:rsidRPr="009C001F" w:rsidRDefault="0093426D" w:rsidP="00E803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відпочинку молодих працівників </w:t>
            </w:r>
            <w:r w:rsidR="00E803DD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  <w:r w:rsidR="008D52B8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організовувати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(на вихідні дні) цільові молодіжні заїзди на туристичну  базу (заводський санаторій-профілакторій).</w:t>
            </w:r>
          </w:p>
        </w:tc>
        <w:tc>
          <w:tcPr>
            <w:tcW w:w="1276" w:type="dxa"/>
          </w:tcPr>
          <w:p w:rsidR="00BC6734" w:rsidRPr="009C001F" w:rsidRDefault="00BC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734" w:rsidRPr="009C001F" w:rsidTr="009C001F">
        <w:tc>
          <w:tcPr>
            <w:tcW w:w="568" w:type="dxa"/>
          </w:tcPr>
          <w:p w:rsidR="00BC6734" w:rsidRPr="009C001F" w:rsidRDefault="00B851DB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03D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BC6734" w:rsidRPr="009C001F" w:rsidRDefault="0093426D" w:rsidP="00E803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Адміністрація і профспілковий комітет зобов</w:t>
            </w:r>
            <w:r w:rsidR="00E803DD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'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язується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організовувати і фінансувати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різноманітні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вечори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відпочинку для молоді.</w:t>
            </w:r>
          </w:p>
        </w:tc>
        <w:tc>
          <w:tcPr>
            <w:tcW w:w="1276" w:type="dxa"/>
          </w:tcPr>
          <w:p w:rsidR="00BC6734" w:rsidRPr="009C001F" w:rsidRDefault="00BC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51DB" w:rsidRPr="009C001F" w:rsidTr="009C001F">
        <w:tc>
          <w:tcPr>
            <w:tcW w:w="568" w:type="dxa"/>
          </w:tcPr>
          <w:p w:rsidR="00B851DB" w:rsidRPr="009C001F" w:rsidRDefault="00B851DB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03D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B851DB" w:rsidRPr="009C001F" w:rsidRDefault="0093426D" w:rsidP="00E803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Надавати щомісячну часткову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компенсацію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 наймання житла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для іногородніх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молодих спеціалістів (сімей) у розмірі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1500,0 грн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B851DB" w:rsidRPr="009C001F" w:rsidRDefault="00B85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51DB" w:rsidRPr="009C001F" w:rsidTr="009C001F">
        <w:tc>
          <w:tcPr>
            <w:tcW w:w="568" w:type="dxa"/>
          </w:tcPr>
          <w:p w:rsidR="00B851DB" w:rsidRPr="009C001F" w:rsidRDefault="00E803D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B851DB" w:rsidRPr="009C001F" w:rsidRDefault="0093426D" w:rsidP="00E803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Надавати щомісячну часткову компенсацію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 проїзд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</w:t>
            </w:r>
            <w:r w:rsidRPr="009C0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приміському транспорті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іногородніх молодих спеціалістів (сімей) у розмірі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500,0 грн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B851DB" w:rsidRPr="009C001F" w:rsidRDefault="00B85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c>
          <w:tcPr>
            <w:tcW w:w="568" w:type="dxa"/>
          </w:tcPr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E803D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  <w:vAlign w:val="bottom"/>
          </w:tcPr>
          <w:p w:rsidR="0093426D" w:rsidRPr="009C001F" w:rsidRDefault="0093426D" w:rsidP="00E803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Надавати молодим працівникам</w:t>
            </w:r>
            <w:r w:rsidR="00E803DD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 можливості</w:t>
            </w:r>
            <w:r w:rsidR="00E803DD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безоплатні</w:t>
            </w:r>
            <w:r w:rsidR="00E803DD" w:rsidRPr="009C0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путівки для дітей</w:t>
            </w:r>
            <w:r w:rsidRPr="009C0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c>
          <w:tcPr>
            <w:tcW w:w="568" w:type="dxa"/>
          </w:tcPr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03D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vAlign w:val="bottom"/>
          </w:tcPr>
          <w:p w:rsidR="0093426D" w:rsidRPr="009C001F" w:rsidRDefault="0093426D" w:rsidP="00E803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молодим працівникам </w:t>
            </w:r>
            <w:r w:rsidRPr="009C00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повну або часткову 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оплату навчання</w:t>
            </w:r>
            <w:r w:rsidRPr="009C00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без відриву від виробництва 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отримання вищої освіти чи другої вищої освіти за необхідними для Підприємства професіями.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c>
          <w:tcPr>
            <w:tcW w:w="568" w:type="dxa"/>
          </w:tcPr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03D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:rsidR="0093426D" w:rsidRPr="009C001F" w:rsidRDefault="0093426D" w:rsidP="00E803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Надавати молодим працівникам</w:t>
            </w:r>
            <w:r w:rsidRPr="009C00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безвідсоткові позики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кошти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 отримання житла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c>
          <w:tcPr>
            <w:tcW w:w="568" w:type="dxa"/>
          </w:tcPr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03D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3426D" w:rsidRPr="009C001F" w:rsidRDefault="0093426D" w:rsidP="00E803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 можливості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не залучати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молодих працівників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до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неповного робочого часу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ініціативою адміністрації.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rPr>
          <w:trHeight w:val="1557"/>
        </w:trPr>
        <w:tc>
          <w:tcPr>
            <w:tcW w:w="568" w:type="dxa"/>
          </w:tcPr>
          <w:p w:rsidR="0093426D" w:rsidRPr="009C001F" w:rsidRDefault="00E803D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3426D" w:rsidRPr="009C001F" w:rsidRDefault="0093426D" w:rsidP="00D54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Заохочувати грошовою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премією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одного </w:t>
            </w:r>
            <w:r w:rsidRPr="009C00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до  трьох </w:t>
            </w:r>
            <w:r w:rsidRPr="009C0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місячних посадових окладів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(тарифних ставок) </w:t>
            </w:r>
            <w:r w:rsidRPr="009C0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молодих працівників</w:t>
            </w:r>
            <w:r w:rsidRPr="009C00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які працювали на підприємстві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не менше шести місяців до призову на строкову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військову службу і повернулися на своє місце і </w:t>
            </w:r>
            <w:r w:rsidR="009C001F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сумлінно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працювали ще шість місяців.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c>
          <w:tcPr>
            <w:tcW w:w="568" w:type="dxa"/>
          </w:tcPr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803D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3426D" w:rsidRPr="009C001F" w:rsidRDefault="0093426D" w:rsidP="00A34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Безкоштовне 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харчування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(обід) 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дітей-сиріт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працюючих на підприємстві 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досягнення їх 18 років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rPr>
          <w:trHeight w:val="902"/>
        </w:trPr>
        <w:tc>
          <w:tcPr>
            <w:tcW w:w="568" w:type="dxa"/>
          </w:tcPr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54D5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3426D" w:rsidRPr="009C001F" w:rsidRDefault="0093426D" w:rsidP="009C4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Видавати заохочувальні святкові накази за погодженням з профспілковою організацією до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Дня молоді</w:t>
            </w:r>
            <w:r w:rsidR="00D54D5D"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9C49C0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(остання п'ятниця серпня)</w:t>
            </w:r>
            <w:r w:rsidR="00D54D5D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C49C0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c>
          <w:tcPr>
            <w:tcW w:w="568" w:type="dxa"/>
          </w:tcPr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54D5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C001F" w:rsidRDefault="0093426D" w:rsidP="00127A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працівникам підприємства 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50 %</w:t>
            </w:r>
            <w:r w:rsidRPr="009C00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компенсацію</w:t>
            </w:r>
            <w:r w:rsidR="00127A27"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витрат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                                                                                 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на утримання дітей у дошкільних закладах; </w:t>
            </w:r>
          </w:p>
          <w:p w:rsidR="0093426D" w:rsidRPr="009C001F" w:rsidRDefault="0093426D" w:rsidP="00127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плати за наймання квартири (кімнати) для молодих сімей та одиноких працівників</w:t>
            </w:r>
            <w:r w:rsidR="004A3B45"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c>
          <w:tcPr>
            <w:tcW w:w="568" w:type="dxa"/>
          </w:tcPr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54D5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3426D" w:rsidRPr="009C001F" w:rsidRDefault="0093426D" w:rsidP="00D54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оплачувати 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вартість проживання</w:t>
            </w:r>
            <w:r w:rsidRPr="009C00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працівників підприємства 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 гуртожитку</w:t>
            </w:r>
            <w:r w:rsidRPr="009C00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найманому житлі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c>
          <w:tcPr>
            <w:tcW w:w="568" w:type="dxa"/>
          </w:tcPr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54D5D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3426D" w:rsidRPr="009C001F" w:rsidRDefault="00B03601" w:rsidP="00D54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наявних можливостей підприємства  м</w:t>
            </w:r>
            <w:r w:rsidRPr="009C00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оже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надавати 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повну компенсацію проїзду у міському</w:t>
            </w:r>
            <w:r w:rsidRPr="009C00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транспорті;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 на житлово-комунальні послуги,</w:t>
            </w:r>
            <w:r w:rsidRPr="009C0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наймання житла 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для молодих сімей.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c>
          <w:tcPr>
            <w:tcW w:w="568" w:type="dxa"/>
          </w:tcPr>
          <w:p w:rsidR="0093426D" w:rsidRPr="009C001F" w:rsidRDefault="007020B5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9C49C0" w:rsidRPr="009C001F" w:rsidRDefault="00B03601" w:rsidP="00B036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наявності фінансової можливості надавати 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матеріальну допомогу у зв'язку 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 народженням дитини</w:t>
            </w:r>
            <w:r w:rsidR="009C49C0"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B03601" w:rsidRPr="009C001F" w:rsidRDefault="00B03601" w:rsidP="00B03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-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 грн.</w:t>
            </w:r>
            <w:r w:rsidR="009C49C0"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03601" w:rsidRPr="009C001F" w:rsidRDefault="00B03601" w:rsidP="00B03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 розмірі окладу</w:t>
            </w:r>
          </w:p>
          <w:p w:rsidR="00B03601" w:rsidRPr="009C001F" w:rsidRDefault="00B03601" w:rsidP="00B03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- 5000,0 грн.</w:t>
            </w:r>
          </w:p>
          <w:p w:rsidR="0093426D" w:rsidRPr="009C001F" w:rsidRDefault="00B03601" w:rsidP="00A700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виділяти 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дитячі каляски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54D5D"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складу.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426D" w:rsidRPr="009C001F" w:rsidTr="009C001F">
        <w:tc>
          <w:tcPr>
            <w:tcW w:w="568" w:type="dxa"/>
          </w:tcPr>
          <w:p w:rsidR="0093426D" w:rsidRPr="009C001F" w:rsidRDefault="0093426D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020B5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B03601" w:rsidRPr="009C001F" w:rsidRDefault="00B03601" w:rsidP="00B03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фінансової можливості підприємство надає</w:t>
            </w:r>
            <w:r w:rsidRPr="009C0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безвідсоткові позики працівникам (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навчання, лікування, ремонт та ін.) (для купівлі житлоплощі)</w:t>
            </w:r>
            <w:r w:rsidR="00430D62"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03601" w:rsidRPr="009C001F" w:rsidRDefault="00B03601" w:rsidP="00B03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 розмірі 15 посадових окладів</w:t>
            </w:r>
            <w:r w:rsidR="00430D62"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03601" w:rsidRPr="009C001F" w:rsidRDefault="00B03601" w:rsidP="00B03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позику та товари, які випускаються заводом, у кредит, згідно діючого положення</w:t>
            </w:r>
            <w:r w:rsidR="00430D62"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03601" w:rsidRPr="009C001F" w:rsidRDefault="00B03601" w:rsidP="00B03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30D62"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розмірі  200,0 грн.</w:t>
            </w:r>
            <w:r w:rsidR="00430D62"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426D" w:rsidRPr="009C001F" w:rsidRDefault="00B03601" w:rsidP="00A700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у розмірі  до 3000, 0 грн. </w:t>
            </w:r>
          </w:p>
        </w:tc>
        <w:tc>
          <w:tcPr>
            <w:tcW w:w="1276" w:type="dxa"/>
          </w:tcPr>
          <w:p w:rsidR="0093426D" w:rsidRPr="009C001F" w:rsidRDefault="00934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6A0" w:rsidRPr="009C001F" w:rsidTr="009C001F">
        <w:tc>
          <w:tcPr>
            <w:tcW w:w="568" w:type="dxa"/>
          </w:tcPr>
          <w:p w:rsidR="003C06A0" w:rsidRPr="009C001F" w:rsidRDefault="003C06A0" w:rsidP="009C00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CF66A6" w:rsidRPr="009C0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:rsidR="003C06A0" w:rsidRPr="009C001F" w:rsidRDefault="003C06A0" w:rsidP="009C0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Надавати молодим спеціалістам поворотну безпроцентну позику у розмірі до 10 посадових ок</w:t>
            </w:r>
            <w:r w:rsid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9C00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адів на місяць</w:t>
            </w:r>
          </w:p>
        </w:tc>
        <w:tc>
          <w:tcPr>
            <w:tcW w:w="1276" w:type="dxa"/>
          </w:tcPr>
          <w:p w:rsidR="003C06A0" w:rsidRPr="009C001F" w:rsidRDefault="003C06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2698" w:rsidRPr="009C001F" w:rsidRDefault="00D3269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698" w:rsidRPr="009C001F" w:rsidSect="009C001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70"/>
    <w:multiLevelType w:val="hybridMultilevel"/>
    <w:tmpl w:val="57B29ADE"/>
    <w:lvl w:ilvl="0" w:tplc="D4BE0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000B9"/>
    <w:multiLevelType w:val="hybridMultilevel"/>
    <w:tmpl w:val="B87616D0"/>
    <w:lvl w:ilvl="0" w:tplc="E9FE7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A44"/>
    <w:rsid w:val="00087051"/>
    <w:rsid w:val="000C0A0F"/>
    <w:rsid w:val="000C22CE"/>
    <w:rsid w:val="000C2EFE"/>
    <w:rsid w:val="000C49E6"/>
    <w:rsid w:val="000D409E"/>
    <w:rsid w:val="000E0A44"/>
    <w:rsid w:val="00126CC0"/>
    <w:rsid w:val="00127A27"/>
    <w:rsid w:val="001521AD"/>
    <w:rsid w:val="001779AC"/>
    <w:rsid w:val="001839AF"/>
    <w:rsid w:val="001C098E"/>
    <w:rsid w:val="001D63F2"/>
    <w:rsid w:val="002D0BB7"/>
    <w:rsid w:val="0030007D"/>
    <w:rsid w:val="00350233"/>
    <w:rsid w:val="00372661"/>
    <w:rsid w:val="003A6EB7"/>
    <w:rsid w:val="003C06A0"/>
    <w:rsid w:val="003E7EC6"/>
    <w:rsid w:val="00430D62"/>
    <w:rsid w:val="00443652"/>
    <w:rsid w:val="0047414B"/>
    <w:rsid w:val="004A3B45"/>
    <w:rsid w:val="004B4D8F"/>
    <w:rsid w:val="004C7BB5"/>
    <w:rsid w:val="00576955"/>
    <w:rsid w:val="00603085"/>
    <w:rsid w:val="00674606"/>
    <w:rsid w:val="00681B18"/>
    <w:rsid w:val="006B6E24"/>
    <w:rsid w:val="007020B5"/>
    <w:rsid w:val="00762B42"/>
    <w:rsid w:val="00762DAE"/>
    <w:rsid w:val="00764413"/>
    <w:rsid w:val="007A453B"/>
    <w:rsid w:val="007B10B9"/>
    <w:rsid w:val="007C6BC1"/>
    <w:rsid w:val="00852EA5"/>
    <w:rsid w:val="00865ABC"/>
    <w:rsid w:val="00867B20"/>
    <w:rsid w:val="00894241"/>
    <w:rsid w:val="008A7026"/>
    <w:rsid w:val="008D52B8"/>
    <w:rsid w:val="008D7B4A"/>
    <w:rsid w:val="008F3AF8"/>
    <w:rsid w:val="0093426D"/>
    <w:rsid w:val="00944B10"/>
    <w:rsid w:val="0099662B"/>
    <w:rsid w:val="009B4BCF"/>
    <w:rsid w:val="009C001F"/>
    <w:rsid w:val="009C49C0"/>
    <w:rsid w:val="009D35FE"/>
    <w:rsid w:val="00A2664A"/>
    <w:rsid w:val="00A345DB"/>
    <w:rsid w:val="00A424B7"/>
    <w:rsid w:val="00A7004A"/>
    <w:rsid w:val="00A714B8"/>
    <w:rsid w:val="00A72646"/>
    <w:rsid w:val="00B03601"/>
    <w:rsid w:val="00B3447C"/>
    <w:rsid w:val="00B473E2"/>
    <w:rsid w:val="00B51B64"/>
    <w:rsid w:val="00B72146"/>
    <w:rsid w:val="00B851DB"/>
    <w:rsid w:val="00BA0640"/>
    <w:rsid w:val="00BB1E3F"/>
    <w:rsid w:val="00BC6734"/>
    <w:rsid w:val="00C95D31"/>
    <w:rsid w:val="00CE5BCB"/>
    <w:rsid w:val="00CF66A6"/>
    <w:rsid w:val="00D31A06"/>
    <w:rsid w:val="00D32698"/>
    <w:rsid w:val="00D438F7"/>
    <w:rsid w:val="00D54D5D"/>
    <w:rsid w:val="00D87437"/>
    <w:rsid w:val="00DA4FEA"/>
    <w:rsid w:val="00DE27B6"/>
    <w:rsid w:val="00DF5520"/>
    <w:rsid w:val="00E36C35"/>
    <w:rsid w:val="00E51B6A"/>
    <w:rsid w:val="00E51BF8"/>
    <w:rsid w:val="00E77D1F"/>
    <w:rsid w:val="00E803DD"/>
    <w:rsid w:val="00ED532B"/>
    <w:rsid w:val="00EE25AF"/>
    <w:rsid w:val="00F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D1FF4-3007-4959-9961-A2D79BEC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AVIAB</dc:creator>
  <cp:lastModifiedBy>Оксана</cp:lastModifiedBy>
  <cp:revision>2</cp:revision>
  <cp:lastPrinted>2016-11-11T07:47:00Z</cp:lastPrinted>
  <dcterms:created xsi:type="dcterms:W3CDTF">2017-01-20T09:52:00Z</dcterms:created>
  <dcterms:modified xsi:type="dcterms:W3CDTF">2017-01-20T09:52:00Z</dcterms:modified>
</cp:coreProperties>
</file>